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BACD3" w14:textId="7E99D1FB" w:rsidR="0065314E" w:rsidRPr="00862456" w:rsidRDefault="0065314E" w:rsidP="006531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Obec Česká Ves</w:t>
      </w:r>
    </w:p>
    <w:p w14:paraId="65EA1D9B" w14:textId="2396BACF" w:rsidR="0065314E" w:rsidRPr="00862456" w:rsidRDefault="0065314E" w:rsidP="006531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Pečovatelská služba Česká Ves, Jánského 76, 790 81 Česká Ves</w:t>
      </w:r>
    </w:p>
    <w:p w14:paraId="3BB25073" w14:textId="77777777" w:rsidR="0065314E" w:rsidRPr="00862456" w:rsidRDefault="0065314E" w:rsidP="006531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1C7DE7C" w14:textId="0736C1B7" w:rsidR="0065314E" w:rsidRPr="00862456" w:rsidRDefault="0065314E" w:rsidP="006531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Vnitřní pravidla pro podávání stížností</w:t>
      </w:r>
    </w:p>
    <w:p w14:paraId="01218877" w14:textId="77777777" w:rsidR="0065314E" w:rsidRPr="00862456" w:rsidRDefault="0065314E" w:rsidP="006531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34D1C" w14:textId="65BE2270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>V Pečovatelské službě Česká Ves mají všichni klienti nebo jejich zástupci možnost stěžovat si na kvalitu či poskytování sociální služby, aniž by tím byli jakkoli ohroženi.</w:t>
      </w:r>
    </w:p>
    <w:p w14:paraId="61E9DAAD" w14:textId="7DE94005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>Veškeré připomínky, návrhy a stížnosti jsou vnímány jako projev práva klienta služby a představují cenný zdroj informací o poskytovaných službách – o tom, jak je služba vnímána klienty či jejich blízkými, zda naplňuje jejich očekávání a kde se mohou vyskytovat slabá místa při poskytovaní kvalitní služby. Stížnost je konkrétní vyjádření nespokojenosti klienta se službou. Zaměstnanci tyto podněty považují za příležitost ke zlepšení kvality služby.</w:t>
      </w:r>
    </w:p>
    <w:p w14:paraId="6376FB62" w14:textId="59D6BE71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 xml:space="preserve">Uživatel služby si může podávat stížnosti několika způsoby: </w:t>
      </w:r>
      <w:r w:rsidRPr="00862456">
        <w:rPr>
          <w:rFonts w:ascii="Times New Roman" w:hAnsi="Times New Roman" w:cs="Times New Roman"/>
          <w:b/>
          <w:bCs/>
          <w:sz w:val="28"/>
          <w:szCs w:val="28"/>
        </w:rPr>
        <w:t>ústně, písemně, telefonicky nebo anonymně.</w:t>
      </w:r>
    </w:p>
    <w:p w14:paraId="6696C4F4" w14:textId="710826A2" w:rsidR="0065314E" w:rsidRPr="00862456" w:rsidRDefault="0065314E" w:rsidP="00A874E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Ústně</w:t>
      </w:r>
      <w:r w:rsidRPr="00862456">
        <w:rPr>
          <w:rFonts w:ascii="Times New Roman" w:hAnsi="Times New Roman" w:cs="Times New Roman"/>
          <w:sz w:val="28"/>
          <w:szCs w:val="28"/>
        </w:rPr>
        <w:t xml:space="preserve"> – u kterékoli zaměstnance pečovatelské služby, který je povinen stížnost vyslechnout a předat ji vedoucí služby</w:t>
      </w:r>
    </w:p>
    <w:p w14:paraId="1E52635B" w14:textId="77777777" w:rsidR="0065314E" w:rsidRPr="00862456" w:rsidRDefault="0065314E" w:rsidP="00A874EF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40C420" w14:textId="08981D76" w:rsidR="00862456" w:rsidRPr="00862456" w:rsidRDefault="0065314E" w:rsidP="00862456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Písemně</w:t>
      </w:r>
      <w:r w:rsidR="008624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2456">
        <w:rPr>
          <w:rFonts w:ascii="Times New Roman" w:hAnsi="Times New Roman" w:cs="Times New Roman"/>
          <w:sz w:val="28"/>
          <w:szCs w:val="28"/>
        </w:rPr>
        <w:t xml:space="preserve"> -</w:t>
      </w:r>
      <w:r w:rsidRPr="00862456">
        <w:rPr>
          <w:rFonts w:ascii="Times New Roman" w:hAnsi="Times New Roman" w:cs="Times New Roman"/>
          <w:sz w:val="28"/>
          <w:szCs w:val="28"/>
        </w:rPr>
        <w:t xml:space="preserve"> </w:t>
      </w:r>
      <w:r w:rsidR="00862456">
        <w:rPr>
          <w:rFonts w:ascii="Times New Roman" w:hAnsi="Times New Roman" w:cs="Times New Roman"/>
          <w:sz w:val="28"/>
          <w:szCs w:val="28"/>
        </w:rPr>
        <w:t xml:space="preserve">  </w:t>
      </w:r>
      <w:r w:rsidRPr="00862456">
        <w:rPr>
          <w:rFonts w:ascii="Times New Roman" w:hAnsi="Times New Roman" w:cs="Times New Roman"/>
          <w:sz w:val="28"/>
          <w:szCs w:val="28"/>
        </w:rPr>
        <w:t>dopisem</w:t>
      </w:r>
      <w:r w:rsidR="00862456">
        <w:rPr>
          <w:rFonts w:ascii="Times New Roman" w:hAnsi="Times New Roman" w:cs="Times New Roman"/>
          <w:sz w:val="28"/>
          <w:szCs w:val="28"/>
        </w:rPr>
        <w:t xml:space="preserve"> na adresu Jánského 76, 790 81 Česká Ves</w:t>
      </w:r>
    </w:p>
    <w:p w14:paraId="2D35F6FD" w14:textId="04498753" w:rsidR="00862456" w:rsidRDefault="00862456" w:rsidP="0086245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emailem – </w:t>
      </w:r>
      <w:hyperlink r:id="rId5" w:history="1">
        <w:r w:rsidRPr="00551A29">
          <w:rPr>
            <w:rStyle w:val="Hypertextovodkaz"/>
            <w:rFonts w:ascii="Times New Roman" w:hAnsi="Times New Roman" w:cs="Times New Roman"/>
            <w:sz w:val="28"/>
            <w:szCs w:val="28"/>
          </w:rPr>
          <w:t>dps@cves.cz</w:t>
        </w:r>
      </w:hyperlink>
    </w:p>
    <w:p w14:paraId="43BEA4F5" w14:textId="61E26DC3" w:rsidR="0065314E" w:rsidRDefault="00862456" w:rsidP="0086245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nebo zápisem do Knihy přání a stížností, která je umístěna a zdi vedle poštovních schránek při vstupu do Domu s pečovatelskou službou, Jánského 76, 790 81 Česká Ves </w:t>
      </w:r>
    </w:p>
    <w:p w14:paraId="143317A8" w14:textId="77777777" w:rsidR="00862456" w:rsidRPr="00862456" w:rsidRDefault="00862456" w:rsidP="00862456">
      <w:pPr>
        <w:pStyle w:val="Odstavecseseznamem"/>
        <w:ind w:left="2175"/>
        <w:rPr>
          <w:rFonts w:ascii="Times New Roman" w:hAnsi="Times New Roman" w:cs="Times New Roman"/>
          <w:sz w:val="28"/>
          <w:szCs w:val="28"/>
        </w:rPr>
      </w:pPr>
    </w:p>
    <w:p w14:paraId="1D3DFAC0" w14:textId="3558BDDD" w:rsidR="0065314E" w:rsidRDefault="0065314E" w:rsidP="00A874E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Anonymně</w:t>
      </w:r>
      <w:r w:rsidRPr="00862456">
        <w:rPr>
          <w:rFonts w:ascii="Times New Roman" w:hAnsi="Times New Roman" w:cs="Times New Roman"/>
          <w:sz w:val="28"/>
          <w:szCs w:val="28"/>
        </w:rPr>
        <w:t xml:space="preserve"> – prostřednictvím poštovní schránky, která je umístěna ve vstupní </w:t>
      </w:r>
      <w:r w:rsidR="00B13CE0" w:rsidRPr="00862456">
        <w:rPr>
          <w:rFonts w:ascii="Times New Roman" w:hAnsi="Times New Roman" w:cs="Times New Roman"/>
          <w:sz w:val="28"/>
          <w:szCs w:val="28"/>
        </w:rPr>
        <w:t xml:space="preserve">místnosti </w:t>
      </w:r>
      <w:r w:rsidRPr="00862456">
        <w:rPr>
          <w:rFonts w:ascii="Times New Roman" w:hAnsi="Times New Roman" w:cs="Times New Roman"/>
          <w:sz w:val="28"/>
          <w:szCs w:val="28"/>
        </w:rPr>
        <w:t>DPS nebo dopisem</w:t>
      </w:r>
      <w:r w:rsidR="00862456">
        <w:rPr>
          <w:rFonts w:ascii="Times New Roman" w:hAnsi="Times New Roman" w:cs="Times New Roman"/>
          <w:sz w:val="28"/>
          <w:szCs w:val="28"/>
        </w:rPr>
        <w:t xml:space="preserve"> (na anonymní stížnost však nelze odpovědět)</w:t>
      </w:r>
    </w:p>
    <w:p w14:paraId="4C836984" w14:textId="3F34CC57" w:rsidR="00862456" w:rsidRPr="00862456" w:rsidRDefault="00862456" w:rsidP="0086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226FAC" w14:textId="77777777" w:rsidR="0065314E" w:rsidRPr="00862456" w:rsidRDefault="0065314E" w:rsidP="00A874E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Telefonicky</w:t>
      </w:r>
      <w:r w:rsidRPr="00862456">
        <w:rPr>
          <w:rFonts w:ascii="Times New Roman" w:hAnsi="Times New Roman" w:cs="Times New Roman"/>
          <w:sz w:val="28"/>
          <w:szCs w:val="28"/>
        </w:rPr>
        <w:t xml:space="preserve"> – u vedoucí pečovatelské služby na čísle 739 798 130, případně přímo u své pečovatelky (telefonní číslo má každý klient k dispozici).</w:t>
      </w:r>
    </w:p>
    <w:p w14:paraId="77129ABE" w14:textId="77777777" w:rsidR="00B13CE0" w:rsidRPr="00862456" w:rsidRDefault="00B13CE0" w:rsidP="00A8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A53513" w14:textId="6055D55F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 xml:space="preserve">Kde si ještě může klient </w:t>
      </w:r>
      <w:r w:rsidR="00A874EF" w:rsidRPr="00862456">
        <w:rPr>
          <w:rFonts w:ascii="Times New Roman" w:hAnsi="Times New Roman" w:cs="Times New Roman"/>
          <w:sz w:val="28"/>
          <w:szCs w:val="28"/>
        </w:rPr>
        <w:t xml:space="preserve">dále </w:t>
      </w:r>
      <w:r w:rsidRPr="00862456">
        <w:rPr>
          <w:rFonts w:ascii="Times New Roman" w:hAnsi="Times New Roman" w:cs="Times New Roman"/>
          <w:sz w:val="28"/>
          <w:szCs w:val="28"/>
        </w:rPr>
        <w:t xml:space="preserve">stěžovat? </w:t>
      </w:r>
    </w:p>
    <w:p w14:paraId="0FF1FBD6" w14:textId="0546A229" w:rsidR="0065314E" w:rsidRPr="00862456" w:rsidRDefault="0065314E" w:rsidP="00A874E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u poskytovatele pečovatelské služby - u starosty obce Česká Ves</w:t>
      </w:r>
      <w:r w:rsidRPr="00862456">
        <w:rPr>
          <w:rFonts w:ascii="Times New Roman" w:hAnsi="Times New Roman" w:cs="Times New Roman"/>
          <w:sz w:val="28"/>
          <w:szCs w:val="28"/>
        </w:rPr>
        <w:t>, a to osobně na obecním úřadě nebo telefonicky na čísle 584 459</w:t>
      </w:r>
      <w:r w:rsidR="00B13CE0" w:rsidRPr="00862456">
        <w:rPr>
          <w:rFonts w:ascii="Times New Roman" w:hAnsi="Times New Roman" w:cs="Times New Roman"/>
          <w:sz w:val="28"/>
          <w:szCs w:val="28"/>
        </w:rPr>
        <w:t> </w:t>
      </w:r>
      <w:r w:rsidRPr="00862456">
        <w:rPr>
          <w:rFonts w:ascii="Times New Roman" w:hAnsi="Times New Roman" w:cs="Times New Roman"/>
          <w:sz w:val="28"/>
          <w:szCs w:val="28"/>
        </w:rPr>
        <w:t>091</w:t>
      </w:r>
    </w:p>
    <w:p w14:paraId="515703BA" w14:textId="77777777" w:rsidR="0065314E" w:rsidRPr="00862456" w:rsidRDefault="0065314E" w:rsidP="00A874E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t>na Ministerstvu práce a sociálních věcí</w:t>
      </w:r>
      <w:r w:rsidRPr="00862456">
        <w:rPr>
          <w:rFonts w:ascii="Times New Roman" w:hAnsi="Times New Roman" w:cs="Times New Roman"/>
          <w:sz w:val="28"/>
          <w:szCs w:val="28"/>
        </w:rPr>
        <w:t xml:space="preserve"> a to v případě závažných pochybení nebo pokud není klient spokojen s vyřízením stížnosti poskytovatelem</w:t>
      </w:r>
    </w:p>
    <w:p w14:paraId="42067B8B" w14:textId="4342AEDB" w:rsidR="00A874EF" w:rsidRPr="00862456" w:rsidRDefault="00862456" w:rsidP="00A874E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b/>
          <w:bCs/>
          <w:sz w:val="28"/>
          <w:szCs w:val="28"/>
        </w:rPr>
        <w:lastRenderedPageBreak/>
        <w:t>Na každou stížnost musí být odpovězeno nejpozději do 28 dnů písemnou formou.</w:t>
      </w:r>
    </w:p>
    <w:p w14:paraId="5E1F4435" w14:textId="41D5CC2C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>Stížnost lze podat kdykoli prostřednictvím kterékoli zaměstnance pečovatelské služby. Při vyřizování stížnosti je vždy respektováno soukromí a lidská práva stěžovatelů.</w:t>
      </w:r>
    </w:p>
    <w:p w14:paraId="1C228C09" w14:textId="77777777" w:rsid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 xml:space="preserve">Podání stížnosti není důvodem k ukončení služby ani k jakémukoli diskriminačnímu jednání ze strany poskytovatele. </w:t>
      </w:r>
    </w:p>
    <w:p w14:paraId="70889AAA" w14:textId="703AD5A2" w:rsidR="0065314E" w:rsidRPr="00862456" w:rsidRDefault="0065314E" w:rsidP="00A874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>Klienti vždy při převzetí Smlouvy poskytování pečovatelské služby obdrží informační leták, který vysvětluje možnosti podání stížnosti.</w:t>
      </w:r>
    </w:p>
    <w:p w14:paraId="3F8F1B17" w14:textId="77777777" w:rsidR="00A874EF" w:rsidRPr="00862456" w:rsidRDefault="00A874EF" w:rsidP="00A8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9AE55E" w14:textId="7C59A265" w:rsidR="0065314E" w:rsidRPr="00862456" w:rsidRDefault="00A874EF" w:rsidP="00A874E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2456">
        <w:rPr>
          <w:rFonts w:ascii="Times New Roman" w:hAnsi="Times New Roman" w:cs="Times New Roman"/>
          <w:sz w:val="28"/>
          <w:szCs w:val="28"/>
        </w:rPr>
        <w:t>Zpracovala: Bc. Veronika Kočí</w:t>
      </w:r>
    </w:p>
    <w:sectPr w:rsidR="0065314E" w:rsidRPr="00862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B74C1"/>
    <w:multiLevelType w:val="hybridMultilevel"/>
    <w:tmpl w:val="9A2E6C52"/>
    <w:lvl w:ilvl="0" w:tplc="3C864FBE">
      <w:numFmt w:val="bullet"/>
      <w:lvlText w:val="-"/>
      <w:lvlJc w:val="left"/>
      <w:pPr>
        <w:ind w:left="217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" w15:restartNumberingAfterBreak="0">
    <w:nsid w:val="48326A52"/>
    <w:multiLevelType w:val="hybridMultilevel"/>
    <w:tmpl w:val="4D1A3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573302"/>
    <w:multiLevelType w:val="hybridMultilevel"/>
    <w:tmpl w:val="29AACAB2"/>
    <w:lvl w:ilvl="0" w:tplc="5DAADD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D225E2"/>
    <w:multiLevelType w:val="hybridMultilevel"/>
    <w:tmpl w:val="66DC99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C640AF"/>
    <w:multiLevelType w:val="hybridMultilevel"/>
    <w:tmpl w:val="C0064DC2"/>
    <w:lvl w:ilvl="0" w:tplc="E57A3C88">
      <w:numFmt w:val="bullet"/>
      <w:lvlText w:val="-"/>
      <w:lvlJc w:val="left"/>
      <w:pPr>
        <w:ind w:left="213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 w16cid:durableId="661469293">
    <w:abstractNumId w:val="2"/>
  </w:num>
  <w:num w:numId="2" w16cid:durableId="1848134610">
    <w:abstractNumId w:val="3"/>
  </w:num>
  <w:num w:numId="3" w16cid:durableId="1203130184">
    <w:abstractNumId w:val="1"/>
  </w:num>
  <w:num w:numId="4" w16cid:durableId="307440118">
    <w:abstractNumId w:val="4"/>
  </w:num>
  <w:num w:numId="5" w16cid:durableId="44323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4E"/>
    <w:rsid w:val="0065314E"/>
    <w:rsid w:val="007E6198"/>
    <w:rsid w:val="00862456"/>
    <w:rsid w:val="009C3868"/>
    <w:rsid w:val="00A874EF"/>
    <w:rsid w:val="00AD32F2"/>
    <w:rsid w:val="00B13CE0"/>
    <w:rsid w:val="00E4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36EA"/>
  <w15:chartTrackingRefBased/>
  <w15:docId w15:val="{426DF79F-ECCD-4DEB-A118-21C2EECB1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53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53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53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53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53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53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53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53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53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53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3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53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5314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5314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531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531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531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5314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53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53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53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53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53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5314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5314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5314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53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5314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5314E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6245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62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s@cve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Veonika Kočí</dc:creator>
  <cp:keywords/>
  <dc:description/>
  <cp:lastModifiedBy>Kočí Veronika</cp:lastModifiedBy>
  <cp:revision>2</cp:revision>
  <dcterms:created xsi:type="dcterms:W3CDTF">2026-01-08T09:46:00Z</dcterms:created>
  <dcterms:modified xsi:type="dcterms:W3CDTF">2026-01-08T09:46:00Z</dcterms:modified>
</cp:coreProperties>
</file>